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1EBA4" w14:textId="77777777" w:rsidR="00F24F5C" w:rsidRPr="00222CDA" w:rsidRDefault="00F24F5C" w:rsidP="000A6470">
      <w:pPr>
        <w:keepLines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</w:rPr>
      </w:pPr>
      <w:r w:rsidRPr="00222CDA">
        <w:rPr>
          <w:rFonts w:ascii="Times New Roman" w:hAnsi="Times New Roman" w:cs="Times New Roman"/>
          <w:color w:val="000000"/>
        </w:rPr>
        <w:t xml:space="preserve">Załącznik </w:t>
      </w:r>
      <w:r w:rsidR="00CB0941" w:rsidRPr="00222CDA">
        <w:rPr>
          <w:rFonts w:ascii="Times New Roman" w:hAnsi="Times New Roman" w:cs="Times New Roman"/>
          <w:color w:val="000000"/>
        </w:rPr>
        <w:t xml:space="preserve">nr 5 </w:t>
      </w:r>
      <w:r w:rsidRPr="00222CDA">
        <w:rPr>
          <w:rFonts w:ascii="Times New Roman" w:hAnsi="Times New Roman" w:cs="Times New Roman"/>
          <w:color w:val="000000"/>
        </w:rPr>
        <w:t>do SWZ</w:t>
      </w:r>
    </w:p>
    <w:p w14:paraId="6B19F699" w14:textId="77777777" w:rsidR="00F24F5C" w:rsidRPr="00222CDA" w:rsidRDefault="00F24F5C" w:rsidP="000A64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CDA">
        <w:rPr>
          <w:rFonts w:ascii="Times New Roman" w:hAnsi="Times New Roman" w:cs="Times New Roman"/>
          <w:sz w:val="20"/>
          <w:szCs w:val="20"/>
        </w:rPr>
        <w:t>___________________</w:t>
      </w:r>
    </w:p>
    <w:p w14:paraId="5E164DE1" w14:textId="77777777" w:rsidR="00F24F5C" w:rsidRPr="00222CDA" w:rsidRDefault="00F24F5C" w:rsidP="000A6470">
      <w:pPr>
        <w:overflowPunct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  <w:r w:rsidRPr="00222CDA">
        <w:rPr>
          <w:rFonts w:ascii="Times New Roman" w:hAnsi="Times New Roman" w:cs="Times New Roman"/>
          <w:sz w:val="16"/>
          <w:szCs w:val="16"/>
        </w:rPr>
        <w:t>(pieczęć Wykonawcy)</w:t>
      </w:r>
    </w:p>
    <w:p w14:paraId="18B6AC26" w14:textId="77777777" w:rsidR="00F24F5C" w:rsidRPr="00222CDA" w:rsidRDefault="00F24F5C" w:rsidP="000A647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F6E780" w14:textId="77777777" w:rsidR="00F24F5C" w:rsidRPr="00222CDA" w:rsidRDefault="00F24F5C" w:rsidP="000A64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22CDA">
        <w:rPr>
          <w:rFonts w:ascii="Times New Roman" w:hAnsi="Times New Roman" w:cs="Times New Roman"/>
          <w:b/>
          <w:bCs/>
        </w:rPr>
        <w:t>WYKAZ WYKONANYCH DOSTAW</w:t>
      </w:r>
    </w:p>
    <w:p w14:paraId="451BEE18" w14:textId="77777777" w:rsidR="00F24F5C" w:rsidRPr="00222CDA" w:rsidRDefault="00F24F5C" w:rsidP="000A64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B89EB54" w14:textId="45BA9DBD" w:rsidR="00F24F5C" w:rsidRPr="00222CDA" w:rsidRDefault="00F24F5C" w:rsidP="00D01914">
      <w:pPr>
        <w:spacing w:after="0"/>
        <w:ind w:firstLine="708"/>
        <w:jc w:val="both"/>
        <w:rPr>
          <w:rFonts w:ascii="Times New Roman" w:hAnsi="Times New Roman" w:cs="Times New Roman"/>
          <w:b/>
          <w:bCs/>
        </w:rPr>
      </w:pPr>
      <w:r w:rsidRPr="00222CDA">
        <w:rPr>
          <w:rFonts w:ascii="Times New Roman" w:hAnsi="Times New Roman" w:cs="Times New Roman"/>
        </w:rPr>
        <w:t>zrealizowanych w okresie ostatnich 3 lat przed upływem terminu składania ofert, a jeżeli okres prowadzenia działalności jest krótszy – w tym okresie, oraz dowody</w:t>
      </w:r>
      <w:r w:rsidRPr="00222CDA">
        <w:rPr>
          <w:rFonts w:ascii="Times New Roman" w:hAnsi="Times New Roman" w:cs="Times New Roman"/>
          <w:b/>
          <w:bCs/>
          <w:vertAlign w:val="superscript"/>
        </w:rPr>
        <w:t>1</w:t>
      </w:r>
      <w:r w:rsidRPr="00222CDA">
        <w:rPr>
          <w:rFonts w:ascii="Times New Roman" w:hAnsi="Times New Roman" w:cs="Times New Roman"/>
        </w:rPr>
        <w:t xml:space="preserve"> (stanowiące załącznik do </w:t>
      </w:r>
      <w:r w:rsidRPr="001E19F8">
        <w:rPr>
          <w:rFonts w:ascii="Times New Roman" w:hAnsi="Times New Roman" w:cs="Times New Roman"/>
        </w:rPr>
        <w:t>niniejszego wykazu) określające czy te dostawy zostały wykonane należycie</w:t>
      </w:r>
      <w:bookmarkStart w:id="0" w:name="_Hlk212465518"/>
      <w:r w:rsidR="00442AEC">
        <w:rPr>
          <w:rFonts w:ascii="Times New Roman" w:hAnsi="Times New Roman" w:cs="Times New Roman"/>
        </w:rPr>
        <w:t xml:space="preserve">, składany na potrzeby postepowania </w:t>
      </w:r>
      <w:r w:rsidR="00442AEC" w:rsidRPr="00442AEC">
        <w:rPr>
          <w:rFonts w:ascii="Times New Roman" w:hAnsi="Times New Roman" w:cs="Times New Roman"/>
        </w:rPr>
        <w:t>o udzielenie zamówienia publicznego</w:t>
      </w:r>
      <w:r w:rsidR="00442AEC">
        <w:rPr>
          <w:rFonts w:ascii="Times New Roman" w:hAnsi="Times New Roman" w:cs="Times New Roman"/>
        </w:rPr>
        <w:t xml:space="preserve"> pn.: </w:t>
      </w:r>
      <w:r w:rsidR="00442AEC" w:rsidRPr="00442AEC">
        <w:rPr>
          <w:rFonts w:ascii="Times New Roman" w:hAnsi="Times New Roman" w:cs="Times New Roman"/>
          <w:b/>
        </w:rPr>
        <w:t>„Kompleksowa dostawa energii elektrycznej wraz z usługą dystrybucji do Gminy Radymno w okresie od 01.01.2026 r. do 31.12.2026 r.</w:t>
      </w:r>
      <w:r w:rsidR="00442AEC" w:rsidRPr="00442AEC">
        <w:rPr>
          <w:rFonts w:ascii="Times New Roman" w:hAnsi="Times New Roman" w:cs="Times New Roman"/>
          <w:b/>
          <w:bCs/>
        </w:rPr>
        <w:t>”</w:t>
      </w:r>
      <w:bookmarkEnd w:id="0"/>
    </w:p>
    <w:p w14:paraId="5515E2D6" w14:textId="77777777" w:rsidR="00F24F5C" w:rsidRPr="00222CDA" w:rsidRDefault="00F24F5C" w:rsidP="000A647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95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347"/>
        <w:gridCol w:w="1798"/>
        <w:gridCol w:w="1698"/>
        <w:gridCol w:w="1706"/>
        <w:gridCol w:w="1541"/>
        <w:gridCol w:w="1311"/>
      </w:tblGrid>
      <w:tr w:rsidR="00463009" w:rsidRPr="00222CDA" w14:paraId="31B35817" w14:textId="77777777" w:rsidTr="00D01914">
        <w:trPr>
          <w:trHeight w:val="224"/>
          <w:jc w:val="center"/>
        </w:trPr>
        <w:tc>
          <w:tcPr>
            <w:tcW w:w="552" w:type="dxa"/>
            <w:vMerge w:val="restart"/>
            <w:shd w:val="clear" w:color="auto" w:fill="DBE5F1" w:themeFill="accent1" w:themeFillTint="33"/>
            <w:vAlign w:val="center"/>
          </w:tcPr>
          <w:p w14:paraId="43AC061B" w14:textId="77777777" w:rsidR="00463009" w:rsidRPr="00222CDA" w:rsidRDefault="00463009" w:rsidP="004630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47" w:type="dxa"/>
            <w:vMerge w:val="restart"/>
            <w:shd w:val="clear" w:color="auto" w:fill="DBE5F1" w:themeFill="accent1" w:themeFillTint="33"/>
            <w:vAlign w:val="center"/>
          </w:tcPr>
          <w:p w14:paraId="397315E5" w14:textId="77777777" w:rsidR="00463009" w:rsidRPr="00222CDA" w:rsidRDefault="00463009" w:rsidP="004630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Wykonawcy (podmiotu), wykazującego spełnienie warunku</w:t>
            </w:r>
          </w:p>
        </w:tc>
        <w:tc>
          <w:tcPr>
            <w:tcW w:w="1798" w:type="dxa"/>
            <w:vMerge w:val="restart"/>
            <w:shd w:val="clear" w:color="auto" w:fill="DBE5F1" w:themeFill="accent1" w:themeFillTint="33"/>
            <w:vAlign w:val="center"/>
          </w:tcPr>
          <w:p w14:paraId="0F1BD51A" w14:textId="77777777" w:rsidR="00463009" w:rsidRPr="00222CDA" w:rsidRDefault="00463009" w:rsidP="004630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i adres zamawiającego</w:t>
            </w:r>
          </w:p>
        </w:tc>
        <w:tc>
          <w:tcPr>
            <w:tcW w:w="1698" w:type="dxa"/>
            <w:vMerge w:val="restart"/>
            <w:shd w:val="clear" w:color="auto" w:fill="DBE5F1" w:themeFill="accent1" w:themeFillTint="33"/>
            <w:vAlign w:val="center"/>
          </w:tcPr>
          <w:p w14:paraId="39CAF0EE" w14:textId="77777777" w:rsidR="00463009" w:rsidRPr="00222CDA" w:rsidRDefault="00463009" w:rsidP="0046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dostaw/usług wykonanych przez Wykonawcę (podmiot)</w:t>
            </w:r>
          </w:p>
          <w:p w14:paraId="3989B3ED" w14:textId="77777777" w:rsidR="00463009" w:rsidRPr="00222CDA" w:rsidRDefault="00463009" w:rsidP="004630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[PLN brutto</w:t>
            </w:r>
          </w:p>
        </w:tc>
        <w:tc>
          <w:tcPr>
            <w:tcW w:w="1706" w:type="dxa"/>
            <w:vMerge w:val="restart"/>
            <w:shd w:val="clear" w:color="auto" w:fill="DBE5F1" w:themeFill="accent1" w:themeFillTint="33"/>
            <w:vAlign w:val="center"/>
          </w:tcPr>
          <w:p w14:paraId="72C8604A" w14:textId="77777777" w:rsidR="00463009" w:rsidRPr="00222CDA" w:rsidRDefault="00463009" w:rsidP="0046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Charakterystyka zamówienia / Informacje potwierdzające spełnianie warunku opisanego w</w:t>
            </w:r>
          </w:p>
        </w:tc>
        <w:tc>
          <w:tcPr>
            <w:tcW w:w="2852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C22E4E2" w14:textId="77777777" w:rsidR="00463009" w:rsidRPr="00222CDA" w:rsidRDefault="00463009" w:rsidP="004630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Czas realizacji</w:t>
            </w:r>
          </w:p>
        </w:tc>
      </w:tr>
      <w:tr w:rsidR="00F24F5C" w:rsidRPr="00222CDA" w14:paraId="0F99D0F1" w14:textId="77777777" w:rsidTr="00D01914">
        <w:trPr>
          <w:trHeight w:val="896"/>
          <w:jc w:val="center"/>
        </w:trPr>
        <w:tc>
          <w:tcPr>
            <w:tcW w:w="552" w:type="dxa"/>
            <w:vMerge/>
            <w:shd w:val="clear" w:color="auto" w:fill="DBE5F1" w:themeFill="accent1" w:themeFillTint="33"/>
            <w:vAlign w:val="center"/>
          </w:tcPr>
          <w:p w14:paraId="484747B7" w14:textId="77777777" w:rsidR="00F24F5C" w:rsidRPr="00222CDA" w:rsidRDefault="00F24F5C" w:rsidP="004630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47" w:type="dxa"/>
            <w:vMerge/>
            <w:shd w:val="clear" w:color="auto" w:fill="DBE5F1" w:themeFill="accent1" w:themeFillTint="33"/>
            <w:vAlign w:val="center"/>
          </w:tcPr>
          <w:p w14:paraId="71971DC1" w14:textId="77777777" w:rsidR="00F24F5C" w:rsidRPr="00222CDA" w:rsidRDefault="00F24F5C" w:rsidP="004630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98" w:type="dxa"/>
            <w:vMerge/>
            <w:shd w:val="clear" w:color="auto" w:fill="DBE5F1" w:themeFill="accent1" w:themeFillTint="33"/>
            <w:vAlign w:val="center"/>
          </w:tcPr>
          <w:p w14:paraId="4D5D72FE" w14:textId="77777777" w:rsidR="00F24F5C" w:rsidRPr="00222CDA" w:rsidRDefault="00F24F5C" w:rsidP="004630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Merge/>
            <w:shd w:val="clear" w:color="auto" w:fill="DBE5F1" w:themeFill="accent1" w:themeFillTint="33"/>
            <w:vAlign w:val="center"/>
          </w:tcPr>
          <w:p w14:paraId="15115A1C" w14:textId="77777777" w:rsidR="00F24F5C" w:rsidRPr="00222CDA" w:rsidRDefault="00F24F5C" w:rsidP="0046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6" w:type="dxa"/>
            <w:vMerge/>
            <w:shd w:val="clear" w:color="auto" w:fill="DBE5F1" w:themeFill="accent1" w:themeFillTint="33"/>
            <w:vAlign w:val="center"/>
          </w:tcPr>
          <w:p w14:paraId="55BAA3DC" w14:textId="77777777" w:rsidR="00F24F5C" w:rsidRPr="00222CDA" w:rsidRDefault="00F24F5C" w:rsidP="0046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41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2D17E5" w14:textId="77777777" w:rsidR="00F24F5C" w:rsidRPr="00222CDA" w:rsidRDefault="00F24F5C" w:rsidP="0046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początek</w:t>
            </w:r>
          </w:p>
          <w:p w14:paraId="00FA9864" w14:textId="77777777" w:rsidR="00F24F5C" w:rsidRPr="00222CDA" w:rsidRDefault="00F24F5C" w:rsidP="0046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dzień/</w:t>
            </w:r>
          </w:p>
          <w:p w14:paraId="28B4F2E5" w14:textId="77777777" w:rsidR="00F24F5C" w:rsidRPr="00222CDA" w:rsidRDefault="00F24F5C" w:rsidP="0046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miesiąc/</w:t>
            </w:r>
          </w:p>
          <w:p w14:paraId="40D7085E" w14:textId="77777777" w:rsidR="00F24F5C" w:rsidRPr="00222CDA" w:rsidRDefault="00F24F5C" w:rsidP="004630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rok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1468E6F0" w14:textId="77777777" w:rsidR="00F24F5C" w:rsidRPr="00222CDA" w:rsidRDefault="00F24F5C" w:rsidP="0046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koniec</w:t>
            </w:r>
          </w:p>
          <w:p w14:paraId="17704CD2" w14:textId="77777777" w:rsidR="00F24F5C" w:rsidRPr="00222CDA" w:rsidRDefault="00F24F5C" w:rsidP="0046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dzień/</w:t>
            </w:r>
          </w:p>
          <w:p w14:paraId="4A3FE0A4" w14:textId="77777777" w:rsidR="00F24F5C" w:rsidRPr="00222CDA" w:rsidRDefault="00F24F5C" w:rsidP="0046300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222CD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miesiąc/rok</w:t>
            </w:r>
          </w:p>
        </w:tc>
      </w:tr>
      <w:tr w:rsidR="00CB0941" w:rsidRPr="00222CDA" w14:paraId="5B586D37" w14:textId="77777777" w:rsidTr="00463009">
        <w:trPr>
          <w:trHeight w:val="567"/>
          <w:jc w:val="center"/>
        </w:trPr>
        <w:tc>
          <w:tcPr>
            <w:tcW w:w="552" w:type="dxa"/>
            <w:vAlign w:val="center"/>
          </w:tcPr>
          <w:p w14:paraId="1AF16D78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B0145BF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ADD9038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60F29A65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619FDAA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14:paraId="3E254EF4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3852CB92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0941" w:rsidRPr="00222CDA" w14:paraId="106A8F19" w14:textId="77777777" w:rsidTr="00463009">
        <w:trPr>
          <w:trHeight w:val="567"/>
          <w:jc w:val="center"/>
        </w:trPr>
        <w:tc>
          <w:tcPr>
            <w:tcW w:w="552" w:type="dxa"/>
            <w:vAlign w:val="center"/>
          </w:tcPr>
          <w:p w14:paraId="6A62B444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67AA7403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113172BB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310B2908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1431DB1F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14:paraId="57AFE51D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11F573DD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0941" w:rsidRPr="00222CDA" w14:paraId="23F49325" w14:textId="77777777" w:rsidTr="00463009">
        <w:trPr>
          <w:trHeight w:val="567"/>
          <w:jc w:val="center"/>
        </w:trPr>
        <w:tc>
          <w:tcPr>
            <w:tcW w:w="552" w:type="dxa"/>
            <w:vAlign w:val="center"/>
          </w:tcPr>
          <w:p w14:paraId="63007331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3501916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52DF2540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55A4F44C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343CDE9A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14:paraId="1E348F5E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616CBF52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0941" w:rsidRPr="00222CDA" w14:paraId="7C4499CE" w14:textId="77777777" w:rsidTr="00463009">
        <w:trPr>
          <w:trHeight w:val="567"/>
          <w:jc w:val="center"/>
        </w:trPr>
        <w:tc>
          <w:tcPr>
            <w:tcW w:w="552" w:type="dxa"/>
            <w:vAlign w:val="center"/>
          </w:tcPr>
          <w:p w14:paraId="78BDAA8F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F453207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3C9CF69B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6CAD7DC2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6BE796E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14:paraId="644557D6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534795A4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0941" w:rsidRPr="00222CDA" w14:paraId="1CF70E64" w14:textId="77777777" w:rsidTr="00463009">
        <w:trPr>
          <w:trHeight w:val="567"/>
          <w:jc w:val="center"/>
        </w:trPr>
        <w:tc>
          <w:tcPr>
            <w:tcW w:w="552" w:type="dxa"/>
            <w:vAlign w:val="center"/>
          </w:tcPr>
          <w:p w14:paraId="6ECD5CE2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7713D6A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vAlign w:val="center"/>
          </w:tcPr>
          <w:p w14:paraId="2E4DFA54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008934CC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ABB2624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vAlign w:val="center"/>
          </w:tcPr>
          <w:p w14:paraId="68B2F71D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34BEF62E" w14:textId="77777777" w:rsidR="00CB0941" w:rsidRPr="00222CDA" w:rsidRDefault="00CB0941" w:rsidP="00CB094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EFD756" w14:textId="77777777" w:rsidR="00F24F5C" w:rsidRPr="00222CDA" w:rsidRDefault="00F24F5C" w:rsidP="000A6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24E33F" w14:textId="77777777" w:rsidR="00463009" w:rsidRPr="00222CDA" w:rsidRDefault="00463009" w:rsidP="000A6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2EBC08" w14:textId="77777777" w:rsidR="00463009" w:rsidRPr="00222CDA" w:rsidRDefault="00463009" w:rsidP="000A6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F05812" w14:textId="77777777" w:rsidR="00F24F5C" w:rsidRPr="00222CDA" w:rsidRDefault="00F24F5C" w:rsidP="000A64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22CDA">
        <w:rPr>
          <w:rFonts w:ascii="Times New Roman" w:hAnsi="Times New Roman" w:cs="Times New Roman"/>
          <w:sz w:val="20"/>
          <w:szCs w:val="20"/>
        </w:rPr>
        <w:t>________________, dnia ___________________</w:t>
      </w:r>
    </w:p>
    <w:p w14:paraId="686F8A38" w14:textId="77777777" w:rsidR="00F24F5C" w:rsidRPr="00222CDA" w:rsidRDefault="00F24F5C" w:rsidP="00C201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A1684D3" w14:textId="77777777" w:rsidR="00F24F5C" w:rsidRPr="00222CDA" w:rsidRDefault="00F24F5C" w:rsidP="00C201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F25D81" w14:textId="77777777" w:rsidR="00F24F5C" w:rsidRPr="00222CDA" w:rsidRDefault="00F24F5C" w:rsidP="00C2019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22CDA">
        <w:rPr>
          <w:rFonts w:ascii="Times New Roman" w:hAnsi="Times New Roman" w:cs="Times New Roman"/>
          <w:sz w:val="20"/>
          <w:szCs w:val="20"/>
        </w:rPr>
        <w:t>________________________________________</w:t>
      </w:r>
    </w:p>
    <w:p w14:paraId="28FA0950" w14:textId="77777777" w:rsidR="00F24F5C" w:rsidRPr="00222CDA" w:rsidRDefault="00F24F5C" w:rsidP="00632B46">
      <w:pPr>
        <w:spacing w:after="0" w:line="240" w:lineRule="auto"/>
        <w:ind w:left="5954"/>
        <w:rPr>
          <w:rFonts w:ascii="Times New Roman" w:hAnsi="Times New Roman" w:cs="Times New Roman"/>
          <w:sz w:val="16"/>
          <w:szCs w:val="16"/>
        </w:rPr>
      </w:pPr>
      <w:r w:rsidRPr="00222CDA">
        <w:rPr>
          <w:rFonts w:ascii="Times New Roman" w:hAnsi="Times New Roman" w:cs="Times New Roman"/>
          <w:sz w:val="16"/>
          <w:szCs w:val="16"/>
        </w:rPr>
        <w:t>(podpis osoby uprawnionej</w:t>
      </w:r>
    </w:p>
    <w:p w14:paraId="1B4407D3" w14:textId="77777777" w:rsidR="00F24F5C" w:rsidRPr="00222CDA" w:rsidRDefault="00F24F5C" w:rsidP="00632B46">
      <w:pPr>
        <w:spacing w:after="0" w:line="240" w:lineRule="auto"/>
        <w:ind w:left="5954"/>
        <w:rPr>
          <w:rFonts w:ascii="Times New Roman" w:hAnsi="Times New Roman" w:cs="Times New Roman"/>
          <w:sz w:val="16"/>
          <w:szCs w:val="16"/>
        </w:rPr>
      </w:pPr>
    </w:p>
    <w:p w14:paraId="1BECE140" w14:textId="77777777" w:rsidR="00F24F5C" w:rsidRPr="00222CDA" w:rsidRDefault="00F24F5C" w:rsidP="00632B46">
      <w:pPr>
        <w:spacing w:after="0" w:line="240" w:lineRule="auto"/>
        <w:ind w:left="5954"/>
        <w:rPr>
          <w:rFonts w:ascii="Times New Roman" w:hAnsi="Times New Roman" w:cs="Times New Roman"/>
          <w:sz w:val="16"/>
          <w:szCs w:val="16"/>
        </w:rPr>
      </w:pPr>
    </w:p>
    <w:p w14:paraId="698A258C" w14:textId="77777777" w:rsidR="00F24F5C" w:rsidRPr="00222CDA" w:rsidRDefault="00F24F5C" w:rsidP="00632B46">
      <w:pPr>
        <w:spacing w:after="0" w:line="240" w:lineRule="auto"/>
        <w:ind w:left="5954"/>
        <w:rPr>
          <w:rFonts w:ascii="Times New Roman" w:hAnsi="Times New Roman" w:cs="Times New Roman"/>
          <w:sz w:val="16"/>
          <w:szCs w:val="16"/>
        </w:rPr>
      </w:pPr>
    </w:p>
    <w:p w14:paraId="73CF48C5" w14:textId="77777777" w:rsidR="00F24F5C" w:rsidRPr="00222CDA" w:rsidRDefault="00F24F5C" w:rsidP="00632B46">
      <w:pPr>
        <w:spacing w:after="0" w:line="240" w:lineRule="auto"/>
        <w:ind w:left="5954"/>
        <w:rPr>
          <w:rFonts w:ascii="Times New Roman" w:hAnsi="Times New Roman" w:cs="Times New Roman"/>
          <w:sz w:val="16"/>
          <w:szCs w:val="16"/>
        </w:rPr>
      </w:pPr>
    </w:p>
    <w:p w14:paraId="72279065" w14:textId="77777777" w:rsidR="00F24F5C" w:rsidRPr="00222CDA" w:rsidRDefault="00F24F5C" w:rsidP="00632B46">
      <w:pPr>
        <w:spacing w:after="0" w:line="240" w:lineRule="auto"/>
        <w:ind w:left="5954"/>
        <w:rPr>
          <w:rFonts w:ascii="Times New Roman" w:hAnsi="Times New Roman" w:cs="Times New Roman"/>
          <w:sz w:val="16"/>
          <w:szCs w:val="16"/>
        </w:rPr>
      </w:pPr>
    </w:p>
    <w:p w14:paraId="72DB6302" w14:textId="77777777" w:rsidR="00F24F5C" w:rsidRPr="00222CDA" w:rsidRDefault="00F24F5C" w:rsidP="00DB1A1B">
      <w:pPr>
        <w:tabs>
          <w:tab w:val="left" w:pos="1620"/>
          <w:tab w:val="right" w:pos="9637"/>
        </w:tabs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222CDA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1</w:t>
      </w:r>
      <w:r w:rsidRPr="00222CDA">
        <w:rPr>
          <w:rFonts w:ascii="Times New Roman" w:hAnsi="Times New Roman" w:cs="Times New Roman"/>
        </w:rPr>
        <w:t xml:space="preserve"> </w:t>
      </w:r>
      <w:r w:rsidRPr="00222CDA">
        <w:rPr>
          <w:rFonts w:ascii="Times New Roman" w:hAnsi="Times New Roman" w:cs="Times New Roman"/>
          <w:color w:val="000000"/>
          <w:sz w:val="16"/>
          <w:szCs w:val="16"/>
        </w:rPr>
        <w:t>Szczegółowe wymagania w zakresie dowodów zostały określone w pkt 3.  Rozdziału VI SWZ.</w:t>
      </w:r>
    </w:p>
    <w:p w14:paraId="6572285A" w14:textId="77777777" w:rsidR="00F24F5C" w:rsidRPr="00222CDA" w:rsidRDefault="00F24F5C" w:rsidP="00DB1A1B">
      <w:pPr>
        <w:tabs>
          <w:tab w:val="left" w:pos="1620"/>
          <w:tab w:val="right" w:pos="9637"/>
        </w:tabs>
        <w:ind w:left="142" w:hanging="142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222CDA">
        <w:rPr>
          <w:rFonts w:ascii="Times New Roman" w:hAnsi="Times New Roman" w:cs="Times New Roman"/>
          <w:b/>
          <w:bCs/>
          <w:color w:val="000000"/>
          <w:sz w:val="20"/>
          <w:szCs w:val="20"/>
          <w:vertAlign w:val="superscript"/>
        </w:rPr>
        <w:t>2</w:t>
      </w:r>
      <w:r w:rsidRPr="00222CDA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 </w:t>
      </w:r>
      <w:r w:rsidRPr="00222CDA">
        <w:rPr>
          <w:rFonts w:ascii="Times New Roman" w:hAnsi="Times New Roman" w:cs="Times New Roman"/>
          <w:color w:val="000000"/>
          <w:sz w:val="16"/>
          <w:szCs w:val="16"/>
        </w:rPr>
        <w:t>Szczegółowy opis zakresu zrealizowanych zadań, potwierdzający wymagania postawione w pkt 1.4.1  Rozdziału VI SWZ, należy wyodrębnić zakres wykonanych dostaw spełniających wymagania, jeżeli Wykonawca Wykonał je w ramach innych wielozakresowych zadań.</w:t>
      </w:r>
    </w:p>
    <w:p w14:paraId="678302CC" w14:textId="77777777" w:rsidR="00F24F5C" w:rsidRPr="00CB0941" w:rsidRDefault="00F24F5C" w:rsidP="00DB1A1B">
      <w:pPr>
        <w:tabs>
          <w:tab w:val="left" w:pos="1620"/>
          <w:tab w:val="right" w:pos="9637"/>
        </w:tabs>
        <w:ind w:left="142" w:hanging="142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F24F5C" w:rsidRPr="00CB0941" w:rsidSect="00A21189">
      <w:headerReference w:type="default" r:id="rId6"/>
      <w:pgSz w:w="11906" w:h="16838"/>
      <w:pgMar w:top="1417" w:right="1417" w:bottom="1417" w:left="1417" w:header="708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6FF36" w14:textId="77777777" w:rsidR="00232F8F" w:rsidRPr="00222CDA" w:rsidRDefault="00232F8F" w:rsidP="000A6470">
      <w:pPr>
        <w:spacing w:after="0" w:line="240" w:lineRule="auto"/>
      </w:pPr>
      <w:r w:rsidRPr="00222CDA">
        <w:separator/>
      </w:r>
    </w:p>
  </w:endnote>
  <w:endnote w:type="continuationSeparator" w:id="0">
    <w:p w14:paraId="2426D384" w14:textId="77777777" w:rsidR="00232F8F" w:rsidRPr="00222CDA" w:rsidRDefault="00232F8F" w:rsidP="000A6470">
      <w:pPr>
        <w:spacing w:after="0" w:line="240" w:lineRule="auto"/>
      </w:pPr>
      <w:r w:rsidRPr="00222C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05D3F" w14:textId="77777777" w:rsidR="00232F8F" w:rsidRPr="00222CDA" w:rsidRDefault="00232F8F" w:rsidP="000A6470">
      <w:pPr>
        <w:spacing w:after="0" w:line="240" w:lineRule="auto"/>
      </w:pPr>
      <w:r w:rsidRPr="00222CDA">
        <w:separator/>
      </w:r>
    </w:p>
  </w:footnote>
  <w:footnote w:type="continuationSeparator" w:id="0">
    <w:p w14:paraId="51D7CC07" w14:textId="77777777" w:rsidR="00232F8F" w:rsidRPr="00222CDA" w:rsidRDefault="00232F8F" w:rsidP="000A6470">
      <w:pPr>
        <w:spacing w:after="0" w:line="240" w:lineRule="auto"/>
      </w:pPr>
      <w:r w:rsidRPr="00222CD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8E327" w14:textId="0371F092" w:rsidR="00F24F5C" w:rsidRPr="00492195" w:rsidRDefault="00492195" w:rsidP="00492195">
    <w:pPr>
      <w:tabs>
        <w:tab w:val="center" w:pos="4153"/>
        <w:tab w:val="right" w:pos="9072"/>
      </w:tabs>
      <w:suppressAutoHyphens/>
      <w:rPr>
        <w:rFonts w:ascii="Times New Roman" w:hAnsi="Times New Roman" w:cs="Times New Roman"/>
        <w:sz w:val="18"/>
        <w:szCs w:val="18"/>
        <w:lang w:eastAsia="ar-SA"/>
      </w:rPr>
    </w:pPr>
    <w:r w:rsidRPr="005D0798">
      <w:rPr>
        <w:rFonts w:ascii="Times New Roman" w:hAnsi="Times New Roman" w:cs="Times New Roman"/>
        <w:sz w:val="18"/>
        <w:szCs w:val="18"/>
        <w:lang w:eastAsia="ar-SA"/>
      </w:rPr>
      <w:t xml:space="preserve">ZP.271.2.31.2025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470"/>
    <w:rsid w:val="00033164"/>
    <w:rsid w:val="00054146"/>
    <w:rsid w:val="000567BB"/>
    <w:rsid w:val="00057419"/>
    <w:rsid w:val="000706EF"/>
    <w:rsid w:val="000A5278"/>
    <w:rsid w:val="000A6470"/>
    <w:rsid w:val="00166CEE"/>
    <w:rsid w:val="00172E3C"/>
    <w:rsid w:val="00176108"/>
    <w:rsid w:val="00176F43"/>
    <w:rsid w:val="00177119"/>
    <w:rsid w:val="001846A6"/>
    <w:rsid w:val="001D09D2"/>
    <w:rsid w:val="001E19F8"/>
    <w:rsid w:val="00222CDA"/>
    <w:rsid w:val="00232F8F"/>
    <w:rsid w:val="00272FB6"/>
    <w:rsid w:val="002A25DA"/>
    <w:rsid w:val="002C31EC"/>
    <w:rsid w:val="002F7C38"/>
    <w:rsid w:val="00310175"/>
    <w:rsid w:val="00353208"/>
    <w:rsid w:val="003F77F3"/>
    <w:rsid w:val="00407C27"/>
    <w:rsid w:val="004111C5"/>
    <w:rsid w:val="004274A0"/>
    <w:rsid w:val="00441C49"/>
    <w:rsid w:val="00442AEC"/>
    <w:rsid w:val="00463009"/>
    <w:rsid w:val="00487F6E"/>
    <w:rsid w:val="00492195"/>
    <w:rsid w:val="00496AAF"/>
    <w:rsid w:val="004A5D17"/>
    <w:rsid w:val="004D1895"/>
    <w:rsid w:val="00526FCA"/>
    <w:rsid w:val="005926BA"/>
    <w:rsid w:val="005B10A4"/>
    <w:rsid w:val="005C127F"/>
    <w:rsid w:val="005D1EF5"/>
    <w:rsid w:val="005E41AB"/>
    <w:rsid w:val="005E6E56"/>
    <w:rsid w:val="00632B46"/>
    <w:rsid w:val="006527EB"/>
    <w:rsid w:val="00683EE5"/>
    <w:rsid w:val="006B1E50"/>
    <w:rsid w:val="006C486A"/>
    <w:rsid w:val="00706CAA"/>
    <w:rsid w:val="007070E7"/>
    <w:rsid w:val="00743B4B"/>
    <w:rsid w:val="00744DDD"/>
    <w:rsid w:val="007A4613"/>
    <w:rsid w:val="007A5CCC"/>
    <w:rsid w:val="00821814"/>
    <w:rsid w:val="008517B4"/>
    <w:rsid w:val="00874FC8"/>
    <w:rsid w:val="008775C7"/>
    <w:rsid w:val="008A590C"/>
    <w:rsid w:val="009424A8"/>
    <w:rsid w:val="009654D8"/>
    <w:rsid w:val="00994537"/>
    <w:rsid w:val="009B7687"/>
    <w:rsid w:val="009B7E8C"/>
    <w:rsid w:val="009C043E"/>
    <w:rsid w:val="009C2020"/>
    <w:rsid w:val="009C4983"/>
    <w:rsid w:val="009E0BBE"/>
    <w:rsid w:val="00A003B3"/>
    <w:rsid w:val="00A004B1"/>
    <w:rsid w:val="00A21189"/>
    <w:rsid w:val="00A5685F"/>
    <w:rsid w:val="00A571A2"/>
    <w:rsid w:val="00A7091D"/>
    <w:rsid w:val="00A70C68"/>
    <w:rsid w:val="00A905B6"/>
    <w:rsid w:val="00AA2B1C"/>
    <w:rsid w:val="00AD4202"/>
    <w:rsid w:val="00AE26F8"/>
    <w:rsid w:val="00B65E19"/>
    <w:rsid w:val="00BA68DA"/>
    <w:rsid w:val="00BC5C3B"/>
    <w:rsid w:val="00C20192"/>
    <w:rsid w:val="00C22DA7"/>
    <w:rsid w:val="00C468A7"/>
    <w:rsid w:val="00C57094"/>
    <w:rsid w:val="00C767A7"/>
    <w:rsid w:val="00C87923"/>
    <w:rsid w:val="00CB0941"/>
    <w:rsid w:val="00CB5ED6"/>
    <w:rsid w:val="00CE5EB4"/>
    <w:rsid w:val="00D01914"/>
    <w:rsid w:val="00D421F8"/>
    <w:rsid w:val="00DB1A1B"/>
    <w:rsid w:val="00DB603A"/>
    <w:rsid w:val="00DE7B70"/>
    <w:rsid w:val="00DF353A"/>
    <w:rsid w:val="00E425BF"/>
    <w:rsid w:val="00E91E89"/>
    <w:rsid w:val="00EB07DA"/>
    <w:rsid w:val="00EB6ECD"/>
    <w:rsid w:val="00ED3CE1"/>
    <w:rsid w:val="00EF7CCC"/>
    <w:rsid w:val="00F24F5C"/>
    <w:rsid w:val="00F65C7C"/>
    <w:rsid w:val="00F97020"/>
    <w:rsid w:val="00FB1EF9"/>
    <w:rsid w:val="00FC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FAD3B8"/>
  <w15:docId w15:val="{E9EBF08D-7E0D-4AA5-8120-EE8ABBCE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470"/>
    <w:pPr>
      <w:spacing w:after="200" w:line="276" w:lineRule="auto"/>
    </w:pPr>
    <w:rPr>
      <w:rFonts w:eastAsia="Times New Roman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A6470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0A6470"/>
  </w:style>
  <w:style w:type="paragraph" w:styleId="Stopka">
    <w:name w:val="footer"/>
    <w:basedOn w:val="Normalny"/>
    <w:link w:val="StopkaZnak"/>
    <w:uiPriority w:val="99"/>
    <w:rsid w:val="000A6470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A6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Baran</dc:creator>
  <cp:keywords/>
  <dc:description/>
  <cp:lastModifiedBy>Inwestycje</cp:lastModifiedBy>
  <cp:revision>9</cp:revision>
  <dcterms:created xsi:type="dcterms:W3CDTF">2024-11-12T12:40:00Z</dcterms:created>
  <dcterms:modified xsi:type="dcterms:W3CDTF">2025-12-04T09:41:00Z</dcterms:modified>
</cp:coreProperties>
</file>